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33" w:rsidRPr="00754E80" w:rsidRDefault="00422733" w:rsidP="0042273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754E80">
        <w:rPr>
          <w:rFonts w:ascii="Times New Roman" w:hAnsi="Times New Roman" w:cs="Times New Roman"/>
          <w:b/>
          <w:sz w:val="25"/>
          <w:szCs w:val="25"/>
        </w:rPr>
        <w:t>True Concord Voices and Orchestra</w:t>
      </w:r>
    </w:p>
    <w:p w:rsidR="00961DF0" w:rsidRPr="00754E80" w:rsidRDefault="001D76BF" w:rsidP="0042273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754E80">
        <w:rPr>
          <w:rFonts w:ascii="Times New Roman" w:hAnsi="Times New Roman" w:cs="Times New Roman"/>
          <w:b/>
          <w:sz w:val="25"/>
          <w:szCs w:val="25"/>
        </w:rPr>
        <w:t xml:space="preserve">Audience Development Committee </w:t>
      </w:r>
    </w:p>
    <w:p w:rsidR="001D76BF" w:rsidRPr="00754E80" w:rsidRDefault="001D76BF" w:rsidP="00422733">
      <w:pPr>
        <w:pStyle w:val="NoSpacing"/>
        <w:rPr>
          <w:rFonts w:ascii="Times New Roman" w:hAnsi="Times New Roman" w:cs="Times New Roman"/>
          <w:b/>
          <w:sz w:val="25"/>
          <w:szCs w:val="25"/>
        </w:rPr>
      </w:pPr>
      <w:r w:rsidRPr="00754E80">
        <w:rPr>
          <w:rFonts w:ascii="Times New Roman" w:hAnsi="Times New Roman" w:cs="Times New Roman"/>
          <w:b/>
          <w:sz w:val="25"/>
          <w:szCs w:val="25"/>
        </w:rPr>
        <w:t>Oct. 17, 2018</w:t>
      </w:r>
      <w:r w:rsidR="00422733" w:rsidRPr="00754E80">
        <w:rPr>
          <w:rFonts w:ascii="Times New Roman" w:hAnsi="Times New Roman" w:cs="Times New Roman"/>
          <w:b/>
          <w:sz w:val="25"/>
          <w:szCs w:val="25"/>
        </w:rPr>
        <w:t xml:space="preserve"> – 3 P.M.</w:t>
      </w:r>
    </w:p>
    <w:p w:rsidR="00422733" w:rsidRPr="00754E80" w:rsidRDefault="00422733">
      <w:pPr>
        <w:rPr>
          <w:rFonts w:ascii="Times New Roman" w:hAnsi="Times New Roman" w:cs="Times New Roman"/>
          <w:sz w:val="25"/>
          <w:szCs w:val="25"/>
        </w:rPr>
      </w:pPr>
    </w:p>
    <w:p w:rsidR="00422733" w:rsidRPr="00754E80" w:rsidRDefault="001D76BF" w:rsidP="00422733">
      <w:pPr>
        <w:pStyle w:val="NoSpacing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b/>
          <w:sz w:val="25"/>
          <w:szCs w:val="25"/>
        </w:rPr>
        <w:t>Present:</w:t>
      </w:r>
      <w:r w:rsidR="00422733" w:rsidRPr="00754E8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22733" w:rsidRPr="00754E80">
        <w:rPr>
          <w:rFonts w:ascii="Times New Roman" w:hAnsi="Times New Roman" w:cs="Times New Roman"/>
          <w:b/>
          <w:sz w:val="25"/>
          <w:szCs w:val="25"/>
        </w:rPr>
        <w:tab/>
      </w:r>
      <w:r w:rsidR="00422733" w:rsidRPr="00754E80">
        <w:rPr>
          <w:rFonts w:ascii="Times New Roman" w:hAnsi="Times New Roman" w:cs="Times New Roman"/>
          <w:sz w:val="25"/>
          <w:szCs w:val="25"/>
        </w:rPr>
        <w:t>Eve Shapiro, Chair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Eloise Fredrickson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David Leege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Clyde Kunz</w:t>
      </w:r>
    </w:p>
    <w:p w:rsidR="00422733" w:rsidRPr="00754E80" w:rsidRDefault="00422733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David Nix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Laurel Islas</w:t>
      </w:r>
      <w:r w:rsidR="00422733" w:rsidRPr="00754E80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422733" w:rsidRPr="00754E80">
        <w:rPr>
          <w:rFonts w:ascii="Times New Roman" w:hAnsi="Times New Roman" w:cs="Times New Roman"/>
          <w:sz w:val="25"/>
          <w:szCs w:val="25"/>
        </w:rPr>
        <w:t>ProVentures</w:t>
      </w:r>
      <w:proofErr w:type="spellEnd"/>
      <w:r w:rsidR="00422733" w:rsidRPr="00754E80">
        <w:rPr>
          <w:rFonts w:ascii="Times New Roman" w:hAnsi="Times New Roman" w:cs="Times New Roman"/>
          <w:sz w:val="25"/>
          <w:szCs w:val="25"/>
        </w:rPr>
        <w:t>)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Debi Hunley</w:t>
      </w:r>
      <w:r w:rsidR="00422733" w:rsidRPr="00754E80">
        <w:rPr>
          <w:rFonts w:ascii="Times New Roman" w:hAnsi="Times New Roman" w:cs="Times New Roman"/>
          <w:sz w:val="25"/>
          <w:szCs w:val="25"/>
        </w:rPr>
        <w:t xml:space="preserve"> (</w:t>
      </w:r>
      <w:proofErr w:type="spellStart"/>
      <w:r w:rsidR="00422733" w:rsidRPr="00754E80">
        <w:rPr>
          <w:rFonts w:ascii="Times New Roman" w:hAnsi="Times New Roman" w:cs="Times New Roman"/>
          <w:sz w:val="25"/>
          <w:szCs w:val="25"/>
        </w:rPr>
        <w:t>ProVentures</w:t>
      </w:r>
      <w:proofErr w:type="spellEnd"/>
      <w:r w:rsidR="00422733" w:rsidRPr="00754E80">
        <w:rPr>
          <w:rFonts w:ascii="Times New Roman" w:hAnsi="Times New Roman" w:cs="Times New Roman"/>
          <w:sz w:val="25"/>
          <w:szCs w:val="25"/>
        </w:rPr>
        <w:t>)</w:t>
      </w:r>
    </w:p>
    <w:p w:rsidR="001D76BF" w:rsidRPr="00754E80" w:rsidRDefault="001D76BF" w:rsidP="00422733">
      <w:pPr>
        <w:pStyle w:val="NoSpacing"/>
        <w:ind w:left="1440"/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Josh Keeling</w:t>
      </w:r>
    </w:p>
    <w:p w:rsidR="001D76BF" w:rsidRPr="00754E80" w:rsidRDefault="001D76BF" w:rsidP="001D76BF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116D99" w:rsidRPr="00754E80" w:rsidRDefault="00D4555A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Laurel gave a marketing update.</w:t>
      </w:r>
      <w:r w:rsidR="00116D99" w:rsidRPr="00754E80">
        <w:rPr>
          <w:rFonts w:ascii="Times New Roman" w:hAnsi="Times New Roman" w:cs="Times New Roman"/>
          <w:sz w:val="25"/>
          <w:szCs w:val="25"/>
        </w:rPr>
        <w:t xml:space="preserve"> </w:t>
      </w:r>
      <w:r w:rsidRPr="00754E80">
        <w:rPr>
          <w:rFonts w:ascii="Times New Roman" w:hAnsi="Times New Roman" w:cs="Times New Roman"/>
          <w:sz w:val="25"/>
          <w:szCs w:val="25"/>
        </w:rPr>
        <w:t>W</w:t>
      </w:r>
      <w:r w:rsidR="007C531D">
        <w:rPr>
          <w:rFonts w:ascii="Times New Roman" w:hAnsi="Times New Roman" w:cs="Times New Roman"/>
          <w:sz w:val="25"/>
          <w:szCs w:val="25"/>
        </w:rPr>
        <w:t>e</w:t>
      </w:r>
      <w:r w:rsidRPr="00754E80">
        <w:rPr>
          <w:rFonts w:ascii="Times New Roman" w:hAnsi="Times New Roman" w:cs="Times New Roman"/>
          <w:sz w:val="25"/>
          <w:szCs w:val="25"/>
        </w:rPr>
        <w:t xml:space="preserve"> now have several r</w:t>
      </w:r>
      <w:r w:rsidR="001D76BF" w:rsidRPr="00754E80">
        <w:rPr>
          <w:rFonts w:ascii="Times New Roman" w:hAnsi="Times New Roman" w:cs="Times New Roman"/>
          <w:sz w:val="25"/>
          <w:szCs w:val="25"/>
        </w:rPr>
        <w:t>estaurant partners – Pas</w:t>
      </w:r>
      <w:r w:rsidR="00116D99" w:rsidRPr="00754E80">
        <w:rPr>
          <w:rFonts w:ascii="Times New Roman" w:hAnsi="Times New Roman" w:cs="Times New Roman"/>
          <w:sz w:val="25"/>
          <w:szCs w:val="25"/>
        </w:rPr>
        <w:t>t</w:t>
      </w:r>
      <w:r w:rsidR="001D76BF" w:rsidRPr="00754E80">
        <w:rPr>
          <w:rFonts w:ascii="Times New Roman" w:hAnsi="Times New Roman" w:cs="Times New Roman"/>
          <w:sz w:val="25"/>
          <w:szCs w:val="25"/>
        </w:rPr>
        <w:t>iche,</w:t>
      </w:r>
      <w:r w:rsidR="00116D99" w:rsidRPr="00754E80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116D99" w:rsidRPr="00754E80">
        <w:rPr>
          <w:rFonts w:ascii="Times New Roman" w:hAnsi="Times New Roman" w:cs="Times New Roman"/>
          <w:sz w:val="25"/>
          <w:szCs w:val="25"/>
        </w:rPr>
        <w:t>Tavolino</w:t>
      </w:r>
      <w:proofErr w:type="spellEnd"/>
      <w:r w:rsidR="00116D99" w:rsidRPr="00754E80">
        <w:rPr>
          <w:rFonts w:ascii="Times New Roman" w:hAnsi="Times New Roman" w:cs="Times New Roman"/>
          <w:sz w:val="25"/>
          <w:szCs w:val="25"/>
        </w:rPr>
        <w:t xml:space="preserve">, Cielo’s, </w:t>
      </w:r>
      <w:proofErr w:type="gramStart"/>
      <w:r w:rsidR="00116D99" w:rsidRPr="00754E80">
        <w:rPr>
          <w:rFonts w:ascii="Times New Roman" w:hAnsi="Times New Roman" w:cs="Times New Roman"/>
          <w:sz w:val="25"/>
          <w:szCs w:val="25"/>
        </w:rPr>
        <w:t>Downtown</w:t>
      </w:r>
      <w:proofErr w:type="gramEnd"/>
      <w:r w:rsidR="00116D99" w:rsidRPr="00754E80">
        <w:rPr>
          <w:rFonts w:ascii="Times New Roman" w:hAnsi="Times New Roman" w:cs="Times New Roman"/>
          <w:sz w:val="25"/>
          <w:szCs w:val="25"/>
        </w:rPr>
        <w:t xml:space="preserve"> Kitchen</w:t>
      </w:r>
      <w:r w:rsidRPr="00754E80">
        <w:rPr>
          <w:rFonts w:ascii="Times New Roman" w:hAnsi="Times New Roman" w:cs="Times New Roman"/>
          <w:sz w:val="25"/>
          <w:szCs w:val="25"/>
        </w:rPr>
        <w:t>.</w:t>
      </w:r>
      <w:r w:rsidR="00754E80" w:rsidRPr="00754E80">
        <w:rPr>
          <w:rFonts w:ascii="Times New Roman" w:hAnsi="Times New Roman" w:cs="Times New Roman"/>
          <w:sz w:val="25"/>
          <w:szCs w:val="25"/>
        </w:rPr>
        <w:t xml:space="preserve">  </w:t>
      </w:r>
      <w:r w:rsidR="00116D99" w:rsidRPr="00754E80">
        <w:rPr>
          <w:rFonts w:ascii="Times New Roman" w:hAnsi="Times New Roman" w:cs="Times New Roman"/>
          <w:sz w:val="25"/>
          <w:szCs w:val="25"/>
        </w:rPr>
        <w:t xml:space="preserve">Kingfisher, Arizona Inn and several others </w:t>
      </w:r>
      <w:r w:rsidRPr="00754E80">
        <w:rPr>
          <w:rFonts w:ascii="Times New Roman" w:hAnsi="Times New Roman" w:cs="Times New Roman"/>
          <w:sz w:val="25"/>
          <w:szCs w:val="25"/>
        </w:rPr>
        <w:t xml:space="preserve">are </w:t>
      </w:r>
      <w:r w:rsidR="00116D99" w:rsidRPr="00754E80">
        <w:rPr>
          <w:rFonts w:ascii="Times New Roman" w:hAnsi="Times New Roman" w:cs="Times New Roman"/>
          <w:sz w:val="25"/>
          <w:szCs w:val="25"/>
        </w:rPr>
        <w:t>in process</w:t>
      </w:r>
      <w:r w:rsidRPr="00754E80">
        <w:rPr>
          <w:rFonts w:ascii="Times New Roman" w:hAnsi="Times New Roman" w:cs="Times New Roman"/>
          <w:sz w:val="25"/>
          <w:szCs w:val="25"/>
        </w:rPr>
        <w:t>.</w:t>
      </w:r>
      <w:r w:rsidR="00754E80" w:rsidRPr="00754E80">
        <w:rPr>
          <w:rFonts w:ascii="Times New Roman" w:hAnsi="Times New Roman" w:cs="Times New Roman"/>
          <w:sz w:val="25"/>
          <w:szCs w:val="25"/>
        </w:rPr>
        <w:t xml:space="preserve">  </w:t>
      </w:r>
      <w:r w:rsidR="002E6BCC" w:rsidRPr="00754E80">
        <w:rPr>
          <w:rFonts w:ascii="Times New Roman" w:hAnsi="Times New Roman" w:cs="Times New Roman"/>
          <w:sz w:val="25"/>
          <w:szCs w:val="25"/>
        </w:rPr>
        <w:t>Partnership mean an ad</w:t>
      </w:r>
      <w:r w:rsidR="00116D99" w:rsidRPr="00754E80">
        <w:rPr>
          <w:rFonts w:ascii="Times New Roman" w:hAnsi="Times New Roman" w:cs="Times New Roman"/>
          <w:sz w:val="25"/>
          <w:szCs w:val="25"/>
        </w:rPr>
        <w:t xml:space="preserve"> in the program, possible discount, posting in their social media, </w:t>
      </w:r>
      <w:r w:rsidRPr="00754E80">
        <w:rPr>
          <w:rFonts w:ascii="Times New Roman" w:hAnsi="Times New Roman" w:cs="Times New Roman"/>
          <w:sz w:val="25"/>
          <w:szCs w:val="25"/>
        </w:rPr>
        <w:t xml:space="preserve">distribution of </w:t>
      </w:r>
      <w:r w:rsidR="00116D99" w:rsidRPr="00754E80">
        <w:rPr>
          <w:rFonts w:ascii="Times New Roman" w:hAnsi="Times New Roman" w:cs="Times New Roman"/>
          <w:sz w:val="25"/>
          <w:szCs w:val="25"/>
        </w:rPr>
        <w:t>bookmarks</w:t>
      </w:r>
    </w:p>
    <w:p w:rsidR="00067AEC" w:rsidRPr="00754E80" w:rsidRDefault="00231326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Tickets -</w:t>
      </w:r>
      <w:r w:rsidR="002E6BCC" w:rsidRPr="00754E80">
        <w:rPr>
          <w:rFonts w:ascii="Times New Roman" w:hAnsi="Times New Roman" w:cs="Times New Roman"/>
          <w:sz w:val="25"/>
          <w:szCs w:val="25"/>
        </w:rPr>
        <w:t xml:space="preserve"> there has been an increase in total subscriptions, but a few less of pick 4 and 5.</w:t>
      </w:r>
      <w:r w:rsidR="00422733" w:rsidRPr="00754E80">
        <w:rPr>
          <w:rFonts w:ascii="Times New Roman" w:hAnsi="Times New Roman" w:cs="Times New Roman"/>
          <w:sz w:val="25"/>
          <w:szCs w:val="25"/>
        </w:rPr>
        <w:t xml:space="preserve"> </w:t>
      </w:r>
      <w:r w:rsidRPr="00754E80">
        <w:rPr>
          <w:rFonts w:ascii="Times New Roman" w:hAnsi="Times New Roman" w:cs="Times New Roman"/>
          <w:sz w:val="25"/>
          <w:szCs w:val="25"/>
        </w:rPr>
        <w:t>Sales for first concert on par with revenue goal –still advertising on NPR, article in Daily Star</w:t>
      </w:r>
      <w:r w:rsidR="00422733" w:rsidRPr="00754E80">
        <w:rPr>
          <w:rFonts w:ascii="Times New Roman" w:hAnsi="Times New Roman" w:cs="Times New Roman"/>
          <w:sz w:val="25"/>
          <w:szCs w:val="25"/>
        </w:rPr>
        <w:t xml:space="preserve">. </w:t>
      </w:r>
      <w:r w:rsidRPr="00754E80">
        <w:rPr>
          <w:rFonts w:ascii="Times New Roman" w:hAnsi="Times New Roman" w:cs="Times New Roman"/>
          <w:sz w:val="25"/>
          <w:szCs w:val="25"/>
        </w:rPr>
        <w:t xml:space="preserve">American Rhythm is below goal. </w:t>
      </w:r>
      <w:r w:rsidR="00067AEC" w:rsidRPr="00754E80">
        <w:rPr>
          <w:rFonts w:ascii="Times New Roman" w:hAnsi="Times New Roman" w:cs="Times New Roman"/>
          <w:sz w:val="25"/>
          <w:szCs w:val="25"/>
        </w:rPr>
        <w:t>Laurel will be in contact with Eric to see if tickets are free or discounted.</w:t>
      </w:r>
      <w:r w:rsidR="00422733" w:rsidRPr="00754E80">
        <w:rPr>
          <w:rFonts w:ascii="Times New Roman" w:hAnsi="Times New Roman" w:cs="Times New Roman"/>
          <w:sz w:val="25"/>
          <w:szCs w:val="25"/>
        </w:rPr>
        <w:t xml:space="preserve"> </w:t>
      </w:r>
      <w:r w:rsidR="00067AEC" w:rsidRPr="00754E80">
        <w:rPr>
          <w:rFonts w:ascii="Times New Roman" w:hAnsi="Times New Roman" w:cs="Times New Roman"/>
          <w:sz w:val="25"/>
          <w:szCs w:val="25"/>
        </w:rPr>
        <w:t>She has contacts with many active military and vet groups and is waiting to inform them once decision is made.</w:t>
      </w:r>
    </w:p>
    <w:p w:rsidR="00BB6CFF" w:rsidRPr="00754E80" w:rsidRDefault="00BB6CFF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Discussed “teaser” concert and way</w:t>
      </w:r>
      <w:r w:rsidR="00D4555A" w:rsidRPr="00754E80">
        <w:rPr>
          <w:rFonts w:ascii="Times New Roman" w:hAnsi="Times New Roman" w:cs="Times New Roman"/>
          <w:sz w:val="25"/>
          <w:szCs w:val="25"/>
        </w:rPr>
        <w:t>s</w:t>
      </w:r>
      <w:r w:rsidRPr="00754E80">
        <w:rPr>
          <w:rFonts w:ascii="Times New Roman" w:hAnsi="Times New Roman" w:cs="Times New Roman"/>
          <w:sz w:val="25"/>
          <w:szCs w:val="25"/>
        </w:rPr>
        <w:t xml:space="preserve"> to link concerts with certain audiences, </w:t>
      </w:r>
      <w:proofErr w:type="spellStart"/>
      <w:r w:rsidRPr="00754E80">
        <w:rPr>
          <w:rFonts w:ascii="Times New Roman" w:hAnsi="Times New Roman" w:cs="Times New Roman"/>
          <w:sz w:val="25"/>
          <w:szCs w:val="25"/>
        </w:rPr>
        <w:t>ie</w:t>
      </w:r>
      <w:proofErr w:type="spellEnd"/>
      <w:r w:rsidRPr="00754E80">
        <w:rPr>
          <w:rFonts w:ascii="Times New Roman" w:hAnsi="Times New Roman" w:cs="Times New Roman"/>
          <w:sz w:val="25"/>
          <w:szCs w:val="25"/>
        </w:rPr>
        <w:t xml:space="preserve"> Mexican audience with Latin concert. David mentioned Concerto Sonora as possible draw for that audience.</w:t>
      </w:r>
      <w:r w:rsidR="00D4555A" w:rsidRPr="00754E80">
        <w:rPr>
          <w:rFonts w:ascii="Times New Roman" w:hAnsi="Times New Roman" w:cs="Times New Roman"/>
          <w:sz w:val="25"/>
          <w:szCs w:val="25"/>
        </w:rPr>
        <w:t xml:space="preserve"> We will discuss this further. Also discussed possible small concerts with community leaders. Laurel has some ideas and will discuss at next meeting.</w:t>
      </w:r>
    </w:p>
    <w:p w:rsidR="00BB6CFF" w:rsidRPr="00754E80" w:rsidRDefault="006E27FC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Greeters n</w:t>
      </w:r>
      <w:r w:rsidR="00BB6CFF" w:rsidRPr="00754E80">
        <w:rPr>
          <w:rFonts w:ascii="Times New Roman" w:hAnsi="Times New Roman" w:cs="Times New Roman"/>
          <w:sz w:val="25"/>
          <w:szCs w:val="25"/>
        </w:rPr>
        <w:t>ot thought t</w:t>
      </w:r>
      <w:r w:rsidRPr="00754E80">
        <w:rPr>
          <w:rFonts w:ascii="Times New Roman" w:hAnsi="Times New Roman" w:cs="Times New Roman"/>
          <w:sz w:val="25"/>
          <w:szCs w:val="25"/>
        </w:rPr>
        <w:t>o</w:t>
      </w:r>
      <w:r w:rsidR="00BB6CFF" w:rsidRPr="00754E80">
        <w:rPr>
          <w:rFonts w:ascii="Times New Roman" w:hAnsi="Times New Roman" w:cs="Times New Roman"/>
          <w:sz w:val="25"/>
          <w:szCs w:val="25"/>
        </w:rPr>
        <w:t xml:space="preserve"> be a problem. Should be enough board members and volunteers.</w:t>
      </w:r>
      <w:bookmarkStart w:id="0" w:name="_GoBack"/>
      <w:bookmarkEnd w:id="0"/>
    </w:p>
    <w:p w:rsidR="00BB6CFF" w:rsidRPr="00754E80" w:rsidRDefault="00BB6CFF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 xml:space="preserve">David Leege discussed new GV website that goes </w:t>
      </w:r>
      <w:r w:rsidR="00D4555A" w:rsidRPr="00754E80">
        <w:rPr>
          <w:rFonts w:ascii="Times New Roman" w:hAnsi="Times New Roman" w:cs="Times New Roman"/>
          <w:sz w:val="25"/>
          <w:szCs w:val="25"/>
        </w:rPr>
        <w:t>to new members of the community</w:t>
      </w:r>
      <w:r w:rsidRPr="00754E80">
        <w:rPr>
          <w:rFonts w:ascii="Times New Roman" w:hAnsi="Times New Roman" w:cs="Times New Roman"/>
          <w:sz w:val="25"/>
          <w:szCs w:val="25"/>
        </w:rPr>
        <w:t xml:space="preserve"> and availability of tickets at Chamber of Commerce. Discussed possibility of advertising on the radio station.</w:t>
      </w:r>
      <w:r w:rsidR="00AD15F6">
        <w:rPr>
          <w:rFonts w:ascii="Times New Roman" w:hAnsi="Times New Roman" w:cs="Times New Roman"/>
          <w:sz w:val="25"/>
          <w:szCs w:val="25"/>
        </w:rPr>
        <w:t xml:space="preserve"> Laurel will see if Jake </w:t>
      </w:r>
      <w:proofErr w:type="spellStart"/>
      <w:r w:rsidR="00AD15F6">
        <w:rPr>
          <w:rFonts w:ascii="Times New Roman" w:hAnsi="Times New Roman" w:cs="Times New Roman"/>
          <w:sz w:val="25"/>
          <w:szCs w:val="25"/>
        </w:rPr>
        <w:t>Runesta</w:t>
      </w:r>
      <w:r w:rsidR="00E96A10" w:rsidRPr="00754E80">
        <w:rPr>
          <w:rFonts w:ascii="Times New Roman" w:hAnsi="Times New Roman" w:cs="Times New Roman"/>
          <w:sz w:val="25"/>
          <w:szCs w:val="25"/>
        </w:rPr>
        <w:t>d</w:t>
      </w:r>
      <w:proofErr w:type="spellEnd"/>
      <w:r w:rsidR="00E96A10" w:rsidRPr="00754E80">
        <w:rPr>
          <w:rFonts w:ascii="Times New Roman" w:hAnsi="Times New Roman" w:cs="Times New Roman"/>
          <w:sz w:val="25"/>
          <w:szCs w:val="25"/>
        </w:rPr>
        <w:t xml:space="preserve"> can do a radio interview.</w:t>
      </w:r>
    </w:p>
    <w:p w:rsidR="006E27FC" w:rsidRPr="00754E80" w:rsidRDefault="006E27FC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Discussed ways committee can be helpful. Laurel would like us each to bring mater</w:t>
      </w:r>
      <w:r w:rsidR="00D4555A" w:rsidRPr="00754E80">
        <w:rPr>
          <w:rFonts w:ascii="Times New Roman" w:hAnsi="Times New Roman" w:cs="Times New Roman"/>
          <w:sz w:val="25"/>
          <w:szCs w:val="25"/>
        </w:rPr>
        <w:t xml:space="preserve">ials to various community settings, </w:t>
      </w:r>
      <w:proofErr w:type="spellStart"/>
      <w:r w:rsidR="00D4555A" w:rsidRPr="00754E80">
        <w:rPr>
          <w:rFonts w:ascii="Times New Roman" w:hAnsi="Times New Roman" w:cs="Times New Roman"/>
          <w:sz w:val="25"/>
          <w:szCs w:val="25"/>
        </w:rPr>
        <w:t>ie</w:t>
      </w:r>
      <w:proofErr w:type="spellEnd"/>
      <w:r w:rsidR="00D4555A" w:rsidRPr="00754E80">
        <w:rPr>
          <w:rFonts w:ascii="Times New Roman" w:hAnsi="Times New Roman" w:cs="Times New Roman"/>
          <w:sz w:val="25"/>
          <w:szCs w:val="25"/>
        </w:rPr>
        <w:t xml:space="preserve"> houses of worship, retirement communities</w:t>
      </w:r>
      <w:r w:rsidRPr="00754E80">
        <w:rPr>
          <w:rFonts w:ascii="Times New Roman" w:hAnsi="Times New Roman" w:cs="Times New Roman"/>
          <w:sz w:val="25"/>
          <w:szCs w:val="25"/>
        </w:rPr>
        <w:t>. She will put</w:t>
      </w:r>
      <w:r w:rsidR="00D4555A" w:rsidRPr="00754E80">
        <w:rPr>
          <w:rFonts w:ascii="Times New Roman" w:hAnsi="Times New Roman" w:cs="Times New Roman"/>
          <w:sz w:val="25"/>
          <w:szCs w:val="25"/>
        </w:rPr>
        <w:t xml:space="preserve"> together a list and we can each pick some venues at next committee meeting.</w:t>
      </w:r>
    </w:p>
    <w:p w:rsidR="00D4555A" w:rsidRPr="00754E80" w:rsidRDefault="00D4555A" w:rsidP="00422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5"/>
          <w:szCs w:val="25"/>
        </w:rPr>
      </w:pPr>
      <w:r w:rsidRPr="00754E80">
        <w:rPr>
          <w:rFonts w:ascii="Times New Roman" w:hAnsi="Times New Roman" w:cs="Times New Roman"/>
          <w:sz w:val="25"/>
          <w:szCs w:val="25"/>
        </w:rPr>
        <w:t>Next meeting is Nov. 7 at 3 pm at Dove of Peace. Meeting adjourned at 4:30.</w:t>
      </w:r>
    </w:p>
    <w:sectPr w:rsidR="00D4555A" w:rsidRPr="0075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FD8"/>
    <w:multiLevelType w:val="hybridMultilevel"/>
    <w:tmpl w:val="FA903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F"/>
    <w:rsid w:val="00067AEC"/>
    <w:rsid w:val="00116D99"/>
    <w:rsid w:val="001D76BF"/>
    <w:rsid w:val="00231326"/>
    <w:rsid w:val="002E6BCC"/>
    <w:rsid w:val="00422733"/>
    <w:rsid w:val="004838FE"/>
    <w:rsid w:val="006E27FC"/>
    <w:rsid w:val="00754E80"/>
    <w:rsid w:val="007C531D"/>
    <w:rsid w:val="00876533"/>
    <w:rsid w:val="00961DF0"/>
    <w:rsid w:val="00AD15F6"/>
    <w:rsid w:val="00BB6CFF"/>
    <w:rsid w:val="00D4555A"/>
    <w:rsid w:val="00E96A10"/>
    <w:rsid w:val="00EB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FB6A3"/>
  <w15:chartTrackingRefBased/>
  <w15:docId w15:val="{3E7D97C1-4531-4EB4-8004-CCAAEE5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7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shapiro</dc:creator>
  <cp:keywords/>
  <dc:description/>
  <cp:lastModifiedBy>TCVO</cp:lastModifiedBy>
  <cp:revision>4</cp:revision>
  <cp:lastPrinted>2018-10-18T21:01:00Z</cp:lastPrinted>
  <dcterms:created xsi:type="dcterms:W3CDTF">2018-10-18T21:02:00Z</dcterms:created>
  <dcterms:modified xsi:type="dcterms:W3CDTF">2018-10-23T00:48:00Z</dcterms:modified>
</cp:coreProperties>
</file>